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EA" w:rsidRDefault="00DD27EA" w:rsidP="00DD27E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D27EA" w:rsidRPr="00734BD5" w:rsidRDefault="00DD27EA" w:rsidP="00DD27EA">
      <w:pPr>
        <w:jc w:val="center"/>
        <w:rPr>
          <w:rFonts w:ascii="TH SarabunPSK" w:hAnsi="TH SarabunPSK" w:cs="TH SarabunPSK"/>
          <w:b/>
          <w:bCs/>
          <w:sz w:val="28"/>
        </w:rPr>
      </w:pPr>
      <w:r w:rsidRPr="00734BD5">
        <w:rPr>
          <w:rFonts w:ascii="TH SarabunPSK" w:hAnsi="TH SarabunPSK" w:cs="TH SarabunPSK"/>
          <w:b/>
          <w:bCs/>
          <w:sz w:val="28"/>
        </w:rPr>
        <w:t xml:space="preserve">TOR </w:t>
      </w:r>
      <w:r w:rsidRPr="00734BD5">
        <w:rPr>
          <w:rFonts w:ascii="TH SarabunPSK" w:hAnsi="TH SarabunPSK" w:cs="TH SarabunPSK" w:hint="cs"/>
          <w:b/>
          <w:bCs/>
          <w:sz w:val="28"/>
          <w:cs/>
        </w:rPr>
        <w:t>แบบย่อ กรณีจัดซื้อราคาไม่เกิน 1 แสนบาท</w:t>
      </w:r>
    </w:p>
    <w:tbl>
      <w:tblPr>
        <w:tblStyle w:val="TableGrid1"/>
        <w:tblpPr w:leftFromText="180" w:rightFromText="180" w:vertAnchor="page" w:horzAnchor="margin" w:tblpXSpec="center" w:tblpY="2089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6291"/>
      </w:tblGrid>
      <w:tr w:rsidR="00DD27EA" w:rsidRPr="00DD27EA" w:rsidTr="00DD27EA">
        <w:trPr>
          <w:trHeight w:val="360"/>
        </w:trPr>
        <w:tc>
          <w:tcPr>
            <w:tcW w:w="8545" w:type="dxa"/>
            <w:gridSpan w:val="2"/>
          </w:tcPr>
          <w:p w:rsidR="00DD27EA" w:rsidRPr="00DD27EA" w:rsidRDefault="00DD27EA" w:rsidP="00DD27EA">
            <w:pPr>
              <w:tabs>
                <w:tab w:val="left" w:pos="4005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ขอบเขตของงาน (</w:t>
            </w:r>
            <w:r w:rsidRPr="00DD27E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Terms of Reference </w:t>
            </w: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: </w:t>
            </w:r>
            <w:r w:rsidRPr="00DD27EA">
              <w:rPr>
                <w:rFonts w:ascii="TH SarabunPSK" w:eastAsia="Calibri" w:hAnsi="TH SarabunPSK" w:cs="TH SarabunPSK"/>
                <w:b/>
                <w:bCs/>
                <w:sz w:val="28"/>
              </w:rPr>
              <w:t>TOR</w:t>
            </w: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D27EA" w:rsidRPr="00DD27EA" w:rsidTr="00DD27EA">
        <w:trPr>
          <w:trHeight w:val="372"/>
        </w:trPr>
        <w:tc>
          <w:tcPr>
            <w:tcW w:w="8545" w:type="dxa"/>
            <w:gridSpan w:val="2"/>
          </w:tcPr>
          <w:p w:rsidR="00DD27EA" w:rsidRPr="00DD27EA" w:rsidRDefault="00DD27EA" w:rsidP="00DD27E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ชื่อรายการ จำนวนที่ต้องการจัดซื้อ/จัดจ้าง</w:t>
            </w:r>
          </w:p>
        </w:tc>
      </w:tr>
      <w:tr w:rsidR="00DD27EA" w:rsidRPr="00DD27EA" w:rsidTr="00DD27EA">
        <w:trPr>
          <w:trHeight w:val="1827"/>
        </w:trPr>
        <w:tc>
          <w:tcPr>
            <w:tcW w:w="2254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ที่มา /ต้องการจัดซื้อจัดจ้างเพื่อ</w:t>
            </w:r>
            <w:r w:rsidRPr="00DD27EA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ทดแทนของเดิมที่ชำรุด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เพื่อการเรียนการสอน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ใช้ในการบริหารจัดการ/งานธุรการ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การทำงานบกพร่อง</w:t>
            </w:r>
          </w:p>
        </w:tc>
      </w:tr>
      <w:tr w:rsidR="00DD27EA" w:rsidRPr="00DD27EA" w:rsidTr="00DD27EA">
        <w:trPr>
          <w:trHeight w:val="1479"/>
        </w:trPr>
        <w:tc>
          <w:tcPr>
            <w:tcW w:w="2254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คุณลักษณะเฉพาะพัสดุ</w:t>
            </w:r>
            <w:r w:rsidRPr="00DD27E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หรือขอบเขตงาน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คุณลักษณะที่ต้องการ  หรือขอบเขตงานที่ต้องการจ้าง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tabs>
                <w:tab w:val="left" w:pos="1635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ขนาด ประเภท สี </w:t>
            </w:r>
          </w:p>
          <w:p w:rsidR="00DD27EA" w:rsidRPr="00DD27EA" w:rsidRDefault="00DD27EA" w:rsidP="00DD27EA">
            <w:pPr>
              <w:numPr>
                <w:ilvl w:val="0"/>
                <w:numId w:val="1"/>
              </w:numPr>
              <w:tabs>
                <w:tab w:val="left" w:pos="1635"/>
              </w:tabs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ซ่อมแซมรายการ...ให้กลับมาใช้งานได้เหมือนเดิม</w:t>
            </w:r>
          </w:p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DD27EA" w:rsidRPr="00DD27EA" w:rsidTr="00DD27EA">
        <w:trPr>
          <w:trHeight w:val="360"/>
        </w:trPr>
        <w:tc>
          <w:tcPr>
            <w:tcW w:w="2254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ระยะเวลาการส่งมอบงาน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(จำนวน)....</w:t>
            </w:r>
            <w:r w:rsidRPr="00DD27EA">
              <w:rPr>
                <w:rFonts w:ascii="TH SarabunPSK" w:eastAsia="Calibri" w:hAnsi="TH SarabunPSK" w:cs="TH SarabunPSK"/>
                <w:sz w:val="28"/>
                <w:cs/>
              </w:rPr>
              <w:t>วันนับจากได้รับใบสั่งซื้อ</w:t>
            </w:r>
          </w:p>
        </w:tc>
      </w:tr>
      <w:tr w:rsidR="00DD27EA" w:rsidRPr="00DD27EA" w:rsidTr="00DD27EA">
        <w:trPr>
          <w:trHeight w:val="360"/>
        </w:trPr>
        <w:tc>
          <w:tcPr>
            <w:tcW w:w="2254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D27E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ราคา(คุณภาพ)</w:t>
            </w:r>
          </w:p>
        </w:tc>
      </w:tr>
      <w:tr w:rsidR="00DD27EA" w:rsidRPr="00DD27EA" w:rsidTr="00DD27EA">
        <w:trPr>
          <w:trHeight w:val="372"/>
        </w:trPr>
        <w:tc>
          <w:tcPr>
            <w:tcW w:w="2254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D27E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วงเงินในการจัดหา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งบประมาณที่อนุมัติให้จัดซื้อจัดจ้าง/ใบเสนอราคา/ สืบค้นราคา(รวมค่าขนส่งพร้อม)</w:t>
            </w:r>
          </w:p>
        </w:tc>
      </w:tr>
      <w:tr w:rsidR="00DD27EA" w:rsidRPr="00DD27EA" w:rsidTr="00DD27EA">
        <w:trPr>
          <w:trHeight w:val="360"/>
        </w:trPr>
        <w:tc>
          <w:tcPr>
            <w:tcW w:w="2254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D27E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สถานที่ส่งมอบ</w:t>
            </w:r>
          </w:p>
        </w:tc>
        <w:tc>
          <w:tcPr>
            <w:tcW w:w="6291" w:type="dxa"/>
          </w:tcPr>
          <w:p w:rsidR="00DD27EA" w:rsidRPr="00DD27EA" w:rsidRDefault="00DD27EA" w:rsidP="00DD27EA">
            <w:pPr>
              <w:rPr>
                <w:rFonts w:ascii="TH SarabunPSK" w:eastAsia="Calibri" w:hAnsi="TH SarabunPSK" w:cs="TH SarabunPSK"/>
                <w:sz w:val="28"/>
              </w:rPr>
            </w:pPr>
            <w:r w:rsidRPr="00DD27EA">
              <w:rPr>
                <w:rFonts w:ascii="TH SarabunPSK" w:eastAsia="Calibri" w:hAnsi="TH SarabunPSK" w:cs="TH SarabunPSK" w:hint="cs"/>
                <w:sz w:val="28"/>
                <w:cs/>
              </w:rPr>
              <w:t>ตำแหน่งที่ต้องการให้จัดส่ง</w:t>
            </w:r>
          </w:p>
        </w:tc>
      </w:tr>
    </w:tbl>
    <w:p w:rsidR="00176844" w:rsidRDefault="00176844"/>
    <w:p w:rsidR="00DD27EA" w:rsidRDefault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Pr="00DD27EA" w:rsidRDefault="00DD27EA" w:rsidP="00DD27EA"/>
    <w:p w:rsidR="00DD27EA" w:rsidRDefault="00DD27EA" w:rsidP="00DD27EA"/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>
        <w:tab/>
      </w:r>
      <w:r w:rsidRPr="00734BD5">
        <w:rPr>
          <w:rFonts w:ascii="TH SarabunPSK" w:hAnsi="TH SarabunPSK" w:cs="TH SarabunPSK"/>
          <w:cs/>
        </w:rPr>
        <w:t>ชื่อ..............................................................ผู้กำหนดคุณลักษณะ</w:t>
      </w: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(ชื่อผู้ลงนาม)</w:t>
      </w: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p w:rsidR="00DD27EA" w:rsidRDefault="00DD27EA" w:rsidP="00DD27EA">
      <w:pPr>
        <w:tabs>
          <w:tab w:val="left" w:pos="6984"/>
        </w:tabs>
      </w:pPr>
    </w:p>
    <w:tbl>
      <w:tblPr>
        <w:tblStyle w:val="a3"/>
        <w:tblpPr w:leftFromText="180" w:rightFromText="180" w:vertAnchor="page" w:horzAnchor="margin" w:tblpY="1441"/>
        <w:tblW w:w="10118" w:type="dxa"/>
        <w:tblLayout w:type="fixed"/>
        <w:tblLook w:val="04A0" w:firstRow="1" w:lastRow="0" w:firstColumn="1" w:lastColumn="0" w:noHBand="0" w:noVBand="1"/>
      </w:tblPr>
      <w:tblGrid>
        <w:gridCol w:w="2383"/>
        <w:gridCol w:w="7735"/>
      </w:tblGrid>
      <w:tr w:rsidR="00DD27EA" w:rsidRPr="00DD27EA" w:rsidTr="00DD27EA">
        <w:trPr>
          <w:trHeight w:val="348"/>
        </w:trPr>
        <w:tc>
          <w:tcPr>
            <w:tcW w:w="10118" w:type="dxa"/>
            <w:gridSpan w:val="2"/>
          </w:tcPr>
          <w:p w:rsidR="00DD27EA" w:rsidRPr="00DD27EA" w:rsidRDefault="00DD27EA" w:rsidP="00DD27EA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ขอบเขตของงาน (</w:t>
            </w: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Terms of Reference </w:t>
            </w: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TOR</w:t>
            </w: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D27EA" w:rsidRPr="00DD27EA" w:rsidTr="00DD27EA">
        <w:trPr>
          <w:trHeight w:val="360"/>
        </w:trPr>
        <w:tc>
          <w:tcPr>
            <w:tcW w:w="10118" w:type="dxa"/>
            <w:gridSpan w:val="2"/>
          </w:tcPr>
          <w:p w:rsidR="00DD27EA" w:rsidRPr="00DD27EA" w:rsidRDefault="00DD27EA" w:rsidP="00DD27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ชื่อรายการ จำนวนที่ต้องการจัดซื้อ/จัดจ้าง </w:t>
            </w: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ที่มา/ความเป็นมา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ที่มาและความเป็นมา</w:t>
            </w:r>
          </w:p>
        </w:tc>
      </w:tr>
      <w:tr w:rsidR="00DD27EA" w:rsidRPr="00DD27EA" w:rsidTr="00DD27EA">
        <w:trPr>
          <w:trHeight w:val="177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ความต้องการที่จัดซื้อจัดจ้างเพื่อ</w:t>
            </w:r>
            <w:r w:rsidRPr="00DD27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ทดแทนของเดิมที่ชำรุด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เพื่อการเรียนการสอน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ใช้ในการบริหารจัดการ/งานธุรการ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การทำงานบกพร่อง</w:t>
            </w:r>
          </w:p>
        </w:tc>
      </w:tr>
      <w:tr w:rsidR="00DD27EA" w:rsidRPr="00DD27EA" w:rsidTr="00DD27EA">
        <w:trPr>
          <w:trHeight w:val="4567"/>
        </w:trPr>
        <w:tc>
          <w:tcPr>
            <w:tcW w:w="2383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คุณสมบัติของผู้ยื่นข้อเสนอ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/>
                <w:sz w:val="28"/>
                <w:cs/>
              </w:rPr>
              <w:t>เป็นบุคคลธรรมดา หรือนิติบุคคลผู้มีอาชีพขายครุภัณฑ์ที่ประกวดราคาซื้อดังกล่าว และมีความสามารถตามกฎหมาย</w:t>
            </w:r>
            <w:r w:rsidRPr="00DD27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27EA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(กรณีจัดซื้อจัดจ้างราคาเกิน 1 ล้าน ต้องเป็นนิติบุคคลเท่านั้น)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มีความสามารถทางกฎหมาย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ไม่เป็นบุคคลล้มละลาย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ไม่อยู่ระหว่างเลิกกิจการ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2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 ในระบบเครือข่ายสารสนเทศของกรมบัญชีกลางซึ่งรวมถึงนิติบุคคลที่ผู้ทิ้งงานเป็นหุ้นส่วนผู้จัดการ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</w:t>
            </w:r>
          </w:p>
        </w:tc>
      </w:tr>
      <w:tr w:rsidR="00DD27EA" w:rsidRPr="00DD27EA" w:rsidTr="00DD27EA">
        <w:trPr>
          <w:trHeight w:val="1082"/>
        </w:trPr>
        <w:tc>
          <w:tcPr>
            <w:tcW w:w="2383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คุณลักษณะเฉพาะพัสดุ</w:t>
            </w: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หรือขอบเขตงาน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คุณลักษณะที่ต้องการ  หรือขอบเขตงานที่ต้องการจ้าง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 xml:space="preserve">ขนาด  ประเภท สี </w:t>
            </w:r>
          </w:p>
          <w:p w:rsidR="00DD27EA" w:rsidRPr="00DD27EA" w:rsidRDefault="00DD27EA" w:rsidP="00DD27EA">
            <w:pPr>
              <w:pStyle w:val="a5"/>
              <w:numPr>
                <w:ilvl w:val="0"/>
                <w:numId w:val="1"/>
              </w:numPr>
              <w:tabs>
                <w:tab w:val="left" w:pos="1635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D27EA">
              <w:rPr>
                <w:rFonts w:ascii="TH SarabunPSK" w:hAnsi="TH SarabunPSK" w:cs="TH SarabunPSK" w:hint="cs"/>
                <w:sz w:val="28"/>
                <w:cs/>
              </w:rPr>
              <w:t>ซ่อมแซมรายการ...ให้กลับมาใช้งานได้เหมือนเดิม</w:t>
            </w: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ระยะเวลาการส่งมอบงาน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(จำนวน)....</w:t>
            </w:r>
            <w:r w:rsidRPr="00DD27EA">
              <w:rPr>
                <w:rFonts w:ascii="TH SarabunPSK" w:hAnsi="TH SarabunPSK" w:cs="TH SarabunPSK"/>
                <w:sz w:val="28"/>
                <w:szCs w:val="28"/>
                <w:cs/>
              </w:rPr>
              <w:t>วันนับจากได้รับใบสั่งซื้อ</w:t>
            </w:r>
          </w:p>
        </w:tc>
      </w:tr>
      <w:tr w:rsidR="00DD27EA" w:rsidRPr="00DD27EA" w:rsidTr="00DD27EA">
        <w:trPr>
          <w:trHeight w:val="360"/>
        </w:trPr>
        <w:tc>
          <w:tcPr>
            <w:tcW w:w="2383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เกณฑ์การพิจารณา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tabs>
                <w:tab w:val="left" w:pos="16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ราคา(คุณภาพ)</w:t>
            </w: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วงเงินในการจัดหา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งบประมาณที่อนุมัติให้จัดซื้อจัดจ้าง/ใบเสนอราคา/ สืบค้นราคา(รวมค่าขนส่งพร้อม)</w:t>
            </w: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งวดงานและการจ่ายเงิน</w:t>
            </w:r>
          </w:p>
        </w:tc>
        <w:tc>
          <w:tcPr>
            <w:tcW w:w="7735" w:type="dxa"/>
          </w:tcPr>
          <w:p w:rsidR="00DD27EA" w:rsidRPr="00DD27EA" w:rsidRDefault="000F682F" w:rsidP="00DD27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96731">
              <w:rPr>
                <w:rFonts w:ascii="TH Sarabun New" w:hAnsi="TH Sarabun New" w:cs="TH Sarabun New"/>
                <w:cs/>
              </w:rPr>
              <w:t>ชำระเต็มจำนวน</w:t>
            </w:r>
            <w:r>
              <w:rPr>
                <w:rFonts w:ascii="TH Sarabun New" w:hAnsi="TH Sarabun New" w:cs="TH Sarabun New" w:hint="cs"/>
                <w:cs/>
              </w:rPr>
              <w:t>มูล</w:t>
            </w:r>
            <w:r w:rsidRPr="00E96731">
              <w:rPr>
                <w:rFonts w:ascii="TH Sarabun New" w:hAnsi="TH Sarabun New" w:cs="TH Sarabun New"/>
                <w:cs/>
              </w:rPr>
              <w:t xml:space="preserve"> เมื่อผู้ขายไ</w:t>
            </w:r>
            <w:bookmarkStart w:id="0" w:name="_GoBack"/>
            <w:bookmarkEnd w:id="0"/>
            <w:r w:rsidRPr="00E96731">
              <w:rPr>
                <w:rFonts w:ascii="TH Sarabun New" w:hAnsi="TH Sarabun New" w:cs="TH Sarabun New"/>
                <w:cs/>
              </w:rPr>
              <w:t>ด้ส่งมอบ และคณะกรรมการได้ตรวจรับเรียบร้อยแล้ว</w:t>
            </w:r>
          </w:p>
        </w:tc>
      </w:tr>
      <w:tr w:rsidR="00DD27EA" w:rsidRPr="00DD27EA" w:rsidTr="00DD27EA">
        <w:trPr>
          <w:trHeight w:val="360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อัตราค่าปรับ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ระยะเวลารับประกัน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(ถ้ามี)</w:t>
            </w:r>
          </w:p>
        </w:tc>
      </w:tr>
      <w:tr w:rsidR="00DD27EA" w:rsidRPr="00DD27EA" w:rsidTr="00DD27EA">
        <w:trPr>
          <w:trHeight w:val="348"/>
        </w:trPr>
        <w:tc>
          <w:tcPr>
            <w:tcW w:w="2383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27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สถานที่ส่งมอบ</w:t>
            </w:r>
          </w:p>
        </w:tc>
        <w:tc>
          <w:tcPr>
            <w:tcW w:w="7735" w:type="dxa"/>
          </w:tcPr>
          <w:p w:rsidR="00DD27EA" w:rsidRPr="00DD27EA" w:rsidRDefault="00DD27EA" w:rsidP="00DD27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D27EA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ตำแหน่งอาคาร ชั้น ห้องที่ต้องการให้จัดส่ง</w:t>
            </w:r>
          </w:p>
        </w:tc>
      </w:tr>
    </w:tbl>
    <w:p w:rsidR="00DD27EA" w:rsidRPr="00DD27EA" w:rsidRDefault="00DD27EA" w:rsidP="00DD27EA">
      <w:pPr>
        <w:pStyle w:val="a4"/>
        <w:jc w:val="center"/>
        <w:rPr>
          <w:b/>
          <w:bCs/>
          <w:sz w:val="24"/>
          <w:szCs w:val="32"/>
        </w:rPr>
      </w:pPr>
      <w:r w:rsidRPr="00DD27EA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DD27E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แบบเต็ม กรณีจัดซื้อราคาตั้งแต่ 1 แสน ขึ้นไป</w:t>
      </w:r>
    </w:p>
    <w:p w:rsidR="00DD27EA" w:rsidRDefault="00DD27EA" w:rsidP="00DD27EA">
      <w:pPr>
        <w:pStyle w:val="a4"/>
        <w:ind w:left="2880" w:firstLine="720"/>
        <w:rPr>
          <w:rFonts w:ascii="TH SarabunPSK" w:hAnsi="TH SarabunPSK" w:cs="TH SarabunPSK"/>
        </w:rPr>
      </w:pPr>
    </w:p>
    <w:p w:rsidR="00DD27EA" w:rsidRDefault="00DD27EA" w:rsidP="00DD27EA">
      <w:pPr>
        <w:pStyle w:val="a4"/>
        <w:ind w:left="2880" w:firstLine="720"/>
        <w:rPr>
          <w:rFonts w:ascii="TH SarabunPSK" w:hAnsi="TH SarabunPSK" w:cs="TH SarabunPSK"/>
        </w:rPr>
      </w:pPr>
    </w:p>
    <w:p w:rsidR="00DD27EA" w:rsidRDefault="00DD27EA" w:rsidP="00DD27EA">
      <w:pPr>
        <w:pStyle w:val="a4"/>
        <w:ind w:left="2880" w:firstLine="720"/>
        <w:rPr>
          <w:rFonts w:ascii="TH SarabunPSK" w:hAnsi="TH SarabunPSK" w:cs="TH SarabunPSK"/>
        </w:rPr>
      </w:pP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ชื่อ..............................................................ประธานกรรมการ</w:t>
      </w: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(ชื่อกรรมการ)</w:t>
      </w: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ชื่อ........</w:t>
      </w:r>
      <w:r>
        <w:rPr>
          <w:rFonts w:ascii="TH SarabunPSK" w:hAnsi="TH SarabunPSK" w:cs="TH SarabunPSK" w:hint="cs"/>
          <w:cs/>
        </w:rPr>
        <w:t>............</w:t>
      </w:r>
      <w:r w:rsidRPr="00734BD5">
        <w:rPr>
          <w:rFonts w:ascii="TH SarabunPSK" w:hAnsi="TH SarabunPSK" w:cs="TH SarabunPSK"/>
          <w:cs/>
        </w:rPr>
        <w:t>......................................................กรรมการ</w:t>
      </w: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(ชื่อกรรมการ)</w:t>
      </w:r>
    </w:p>
    <w:p w:rsidR="00DD27EA" w:rsidRPr="00734BD5" w:rsidRDefault="00DD27EA" w:rsidP="00DD27EA">
      <w:pPr>
        <w:pStyle w:val="a4"/>
        <w:ind w:left="2880" w:firstLine="720"/>
        <w:jc w:val="center"/>
        <w:rPr>
          <w:rFonts w:ascii="TH SarabunPSK" w:hAnsi="TH SarabunPSK" w:cs="TH SarabunPSK"/>
        </w:rPr>
      </w:pPr>
      <w:r w:rsidRPr="00734BD5">
        <w:rPr>
          <w:rFonts w:ascii="TH SarabunPSK" w:hAnsi="TH SarabunPSK" w:cs="TH SarabunPSK"/>
          <w:cs/>
        </w:rPr>
        <w:t>ชื่อ...........</w:t>
      </w:r>
      <w:r>
        <w:rPr>
          <w:rFonts w:ascii="TH SarabunPSK" w:hAnsi="TH SarabunPSK" w:cs="TH SarabunPSK" w:hint="cs"/>
          <w:cs/>
        </w:rPr>
        <w:t>...........</w:t>
      </w:r>
      <w:r w:rsidRPr="00734BD5">
        <w:rPr>
          <w:rFonts w:ascii="TH SarabunPSK" w:hAnsi="TH SarabunPSK" w:cs="TH SarabunPSK"/>
          <w:cs/>
        </w:rPr>
        <w:t>...................................................กรรมการ</w:t>
      </w:r>
    </w:p>
    <w:p w:rsidR="00DD27EA" w:rsidRPr="00DD27EA" w:rsidRDefault="00DD27EA" w:rsidP="00DD27EA">
      <w:pPr>
        <w:pStyle w:val="a4"/>
        <w:jc w:val="center"/>
      </w:pP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Pr="00734BD5">
        <w:rPr>
          <w:rFonts w:ascii="TH SarabunPSK" w:hAnsi="TH SarabunPSK" w:cs="TH SarabunPSK"/>
          <w:cs/>
        </w:rPr>
        <w:t>(ชื่อกรรมการ)</w:t>
      </w:r>
    </w:p>
    <w:sectPr w:rsidR="00DD27EA" w:rsidRPr="00DD27EA" w:rsidSect="00DD27E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352"/>
    <w:multiLevelType w:val="multilevel"/>
    <w:tmpl w:val="37D6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EE972DF"/>
    <w:multiLevelType w:val="hybridMultilevel"/>
    <w:tmpl w:val="405A1A56"/>
    <w:lvl w:ilvl="0" w:tplc="5C84927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EA"/>
    <w:rsid w:val="000F682F"/>
    <w:rsid w:val="00176844"/>
    <w:rsid w:val="00D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DD27E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7EA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a5">
    <w:name w:val="List Paragraph"/>
    <w:basedOn w:val="a"/>
    <w:uiPriority w:val="34"/>
    <w:qFormat/>
    <w:rsid w:val="00DD27E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DD27E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7EA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a5">
    <w:name w:val="List Paragraph"/>
    <w:basedOn w:val="a"/>
    <w:uiPriority w:val="34"/>
    <w:qFormat/>
    <w:rsid w:val="00DD27E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Kunthano</cp:lastModifiedBy>
  <cp:revision>2</cp:revision>
  <dcterms:created xsi:type="dcterms:W3CDTF">2023-10-20T02:54:00Z</dcterms:created>
  <dcterms:modified xsi:type="dcterms:W3CDTF">2023-10-31T02:23:00Z</dcterms:modified>
</cp:coreProperties>
</file>